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A5A" w:rsidRPr="00655A5A" w:rsidRDefault="00655A5A" w:rsidP="00655A5A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5A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Муниципальный этап олимпиады 2023 г.</w:t>
      </w:r>
    </w:p>
    <w:p w:rsidR="00655A5A" w:rsidRPr="00655A5A" w:rsidRDefault="00655A5A" w:rsidP="00655A5A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5A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«Инженерное проектирование и компьютерная графика»</w:t>
      </w:r>
      <w:bookmarkStart w:id="0" w:name="_GoBack"/>
      <w:bookmarkEnd w:id="0"/>
    </w:p>
    <w:p w:rsidR="00D7016E" w:rsidRDefault="00655A5A" w:rsidP="00655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5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Номинация: </w:t>
      </w:r>
      <w:r w:rsidR="00581012" w:rsidRPr="00655A5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520700</wp:posOffset>
            </wp:positionV>
            <wp:extent cx="5937250" cy="3956050"/>
            <wp:effectExtent l="0" t="0" r="6350" b="635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95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18A1" w:rsidRPr="00655A5A">
        <w:rPr>
          <w:rFonts w:ascii="Times New Roman" w:hAnsi="Times New Roman" w:cs="Times New Roman"/>
          <w:b/>
          <w:sz w:val="24"/>
          <w:szCs w:val="24"/>
        </w:rPr>
        <w:t>Задание по компьютерному черчению</w:t>
      </w:r>
    </w:p>
    <w:p w:rsidR="007018A1" w:rsidRDefault="007018A1"/>
    <w:p w:rsidR="007018A1" w:rsidRDefault="007018A1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9CE">
        <w:rPr>
          <w:rFonts w:ascii="Times New Roman" w:hAnsi="Times New Roman" w:cs="Times New Roman"/>
          <w:sz w:val="28"/>
          <w:szCs w:val="28"/>
        </w:rPr>
        <w:t xml:space="preserve">На рисунке приведён чертёж изделия Крышка. </w:t>
      </w:r>
    </w:p>
    <w:p w:rsidR="005E47EC" w:rsidRPr="009369CE" w:rsidRDefault="005E47EC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9CE" w:rsidRDefault="009369CE" w:rsidP="005E47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69CE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5E47EC" w:rsidRDefault="005E47EC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8A1" w:rsidRPr="009369CE" w:rsidRDefault="009369CE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018A1" w:rsidRPr="009369CE">
        <w:rPr>
          <w:rFonts w:ascii="Times New Roman" w:hAnsi="Times New Roman" w:cs="Times New Roman"/>
          <w:sz w:val="28"/>
          <w:szCs w:val="28"/>
        </w:rPr>
        <w:t>Прочитать чертёж, понять форму и размеры объекта</w:t>
      </w:r>
    </w:p>
    <w:p w:rsidR="007018A1" w:rsidRDefault="007018A1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9CE">
        <w:rPr>
          <w:rFonts w:ascii="Times New Roman" w:hAnsi="Times New Roman" w:cs="Times New Roman"/>
          <w:sz w:val="28"/>
          <w:szCs w:val="28"/>
        </w:rPr>
        <w:t>2. Выполнить моделирование в документе Деталь</w:t>
      </w:r>
    </w:p>
    <w:p w:rsidR="005E47EC" w:rsidRPr="009369CE" w:rsidRDefault="005E47EC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9CE" w:rsidRDefault="009369CE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9CE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369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47EC" w:rsidRDefault="005E47EC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8A1" w:rsidRPr="009369CE" w:rsidRDefault="009369CE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018A1" w:rsidRPr="009369CE">
        <w:rPr>
          <w:rFonts w:ascii="Times New Roman" w:hAnsi="Times New Roman" w:cs="Times New Roman"/>
          <w:sz w:val="28"/>
          <w:szCs w:val="28"/>
        </w:rPr>
        <w:t>Вставить ассоциативный чертёж по этой детали</w:t>
      </w:r>
    </w:p>
    <w:p w:rsidR="007018A1" w:rsidRPr="009369CE" w:rsidRDefault="007018A1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9CE">
        <w:rPr>
          <w:rFonts w:ascii="Times New Roman" w:hAnsi="Times New Roman" w:cs="Times New Roman"/>
          <w:sz w:val="28"/>
          <w:szCs w:val="28"/>
        </w:rPr>
        <w:t>4. Выполнить необходимые разрезы</w:t>
      </w:r>
    </w:p>
    <w:p w:rsidR="007018A1" w:rsidRDefault="009369CE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9CE">
        <w:rPr>
          <w:rFonts w:ascii="Times New Roman" w:hAnsi="Times New Roman" w:cs="Times New Roman"/>
          <w:sz w:val="28"/>
          <w:szCs w:val="28"/>
        </w:rPr>
        <w:t>5.</w:t>
      </w:r>
      <w:r w:rsidRPr="00936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18A1" w:rsidRPr="009369CE">
        <w:rPr>
          <w:rFonts w:ascii="Times New Roman" w:hAnsi="Times New Roman" w:cs="Times New Roman"/>
          <w:sz w:val="28"/>
          <w:szCs w:val="28"/>
        </w:rPr>
        <w:t>Нанести размеры и надписи.</w:t>
      </w:r>
    </w:p>
    <w:p w:rsidR="005E47EC" w:rsidRPr="009369CE" w:rsidRDefault="005E47EC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9CE" w:rsidRDefault="009369CE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9CE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369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47EC" w:rsidRDefault="005E47EC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8A1" w:rsidRDefault="009369CE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69CE">
        <w:rPr>
          <w:rFonts w:ascii="Times New Roman" w:hAnsi="Times New Roman" w:cs="Times New Roman"/>
          <w:sz w:val="28"/>
          <w:szCs w:val="28"/>
        </w:rPr>
        <w:t>6. Выполнить вставку изометрии с вырезом, необходимым для наглядного представления о форме, конструкции и размерах изделия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69CE" w:rsidRPr="009369CE" w:rsidRDefault="009369CE" w:rsidP="005E47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Нанести габаритные размеры на изометрии.</w:t>
      </w:r>
    </w:p>
    <w:sectPr w:rsidR="009369CE" w:rsidRPr="00936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4AF"/>
    <w:rsid w:val="005464AF"/>
    <w:rsid w:val="00581012"/>
    <w:rsid w:val="005E47EC"/>
    <w:rsid w:val="00655A5A"/>
    <w:rsid w:val="006C0C3A"/>
    <w:rsid w:val="007018A1"/>
    <w:rsid w:val="009369CE"/>
    <w:rsid w:val="00D4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32BD1"/>
  <w15:chartTrackingRefBased/>
  <w15:docId w15:val="{9FFC2B08-ECD1-432B-9B96-BD6E9BEC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Ольга Федоровна Пахомова</cp:lastModifiedBy>
  <cp:revision>5</cp:revision>
  <dcterms:created xsi:type="dcterms:W3CDTF">2023-03-01T06:29:00Z</dcterms:created>
  <dcterms:modified xsi:type="dcterms:W3CDTF">2023-03-01T12:46:00Z</dcterms:modified>
</cp:coreProperties>
</file>